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1C1" w14:textId="77777777" w:rsidR="00340CF8" w:rsidRPr="00340CF8" w:rsidRDefault="00340CF8" w:rsidP="00340CF8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</w:rPr>
      </w:pP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t xml:space="preserve">Do more U.S. voters cast a </w:t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fldChar w:fldCharType="begin"/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instrText xml:space="preserve"> HYPERLINK "http://www.ncsl.org/research/elections-and-campaigns/straight-ticket-voting.aspx" \t "_blank" </w:instrText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fldChar w:fldCharType="separate"/>
      </w:r>
      <w:proofErr w:type="gramStart"/>
      <w:r w:rsidRPr="00340CF8">
        <w:rPr>
          <w:rFonts w:asciiTheme="minorHAnsi" w:eastAsia="Times New Roman" w:hAnsiTheme="minorHAnsi"/>
          <w:b/>
          <w:bCs/>
          <w:color w:val="0000FF"/>
          <w:kern w:val="36"/>
          <w:sz w:val="28"/>
          <w:szCs w:val="28"/>
          <w:u w:val="single"/>
        </w:rPr>
        <w:t>straight-ticket</w:t>
      </w:r>
      <w:proofErr w:type="gramEnd"/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fldChar w:fldCharType="end"/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t xml:space="preserve">* or a </w:t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fldChar w:fldCharType="begin"/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instrText xml:space="preserve"> HYPERLINK "https://www.washingtonpost.com/news/the-fix/wp/2016/05/20/the-striking-evaporation-of-split-ticket-voting/" \t "_blank" </w:instrText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fldChar w:fldCharType="separate"/>
      </w:r>
      <w:r w:rsidRPr="00340CF8">
        <w:rPr>
          <w:rFonts w:asciiTheme="minorHAnsi" w:eastAsia="Times New Roman" w:hAnsiTheme="minorHAnsi"/>
          <w:b/>
          <w:bCs/>
          <w:color w:val="0000FF"/>
          <w:kern w:val="36"/>
          <w:sz w:val="28"/>
          <w:szCs w:val="28"/>
          <w:u w:val="single"/>
        </w:rPr>
        <w:t>split-ticket</w:t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fldChar w:fldCharType="end"/>
      </w:r>
      <w:r w:rsidRPr="00340CF8">
        <w:rPr>
          <w:rFonts w:asciiTheme="minorHAnsi" w:eastAsia="Times New Roman" w:hAnsiTheme="minorHAnsi"/>
          <w:b/>
          <w:bCs/>
          <w:kern w:val="36"/>
          <w:sz w:val="28"/>
          <w:szCs w:val="28"/>
        </w:rPr>
        <w:t xml:space="preserve"> ballot?</w:t>
      </w:r>
    </w:p>
    <w:p w14:paraId="398BFD13" w14:textId="77777777" w:rsidR="00306865" w:rsidRPr="00340CF8" w:rsidRDefault="00306865">
      <w:pPr>
        <w:rPr>
          <w:rFonts w:asciiTheme="minorHAnsi" w:hAnsiTheme="minorHAnsi"/>
          <w:sz w:val="28"/>
          <w:szCs w:val="28"/>
        </w:rPr>
      </w:pPr>
    </w:p>
    <w:p w14:paraId="4A789213" w14:textId="77777777" w:rsidR="00340CF8" w:rsidRPr="00340CF8" w:rsidRDefault="00D47B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1F5782E" wp14:editId="31105474">
            <wp:extent cx="5486400" cy="386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2015030501-chart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CA62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How accurate was your prediction?</w:t>
      </w:r>
    </w:p>
    <w:p w14:paraId="30C8BF29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Does this information surprise you?</w:t>
      </w:r>
    </w:p>
    <w:p w14:paraId="205A4C28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What trend do you see in the chart?</w:t>
      </w:r>
    </w:p>
    <w:p w14:paraId="43286037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What do you think explains that trend?</w:t>
      </w:r>
    </w:p>
    <w:p w14:paraId="7EFFF4F8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What is one consequence of that trend?</w:t>
      </w:r>
    </w:p>
    <w:p w14:paraId="3C65C9E0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Is that good news or bad news?</w:t>
      </w:r>
    </w:p>
    <w:p w14:paraId="27FE72EA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How will this affect this year's election?</w:t>
      </w:r>
    </w:p>
    <w:p w14:paraId="678B3AFF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 xml:space="preserve">Which party do you think is more worried about this trend right now? </w:t>
      </w:r>
    </w:p>
    <w:p w14:paraId="6363271F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 xml:space="preserve">Is it possible to cast a </w:t>
      </w:r>
      <w:proofErr w:type="gramStart"/>
      <w:r w:rsidRPr="00340CF8">
        <w:rPr>
          <w:rFonts w:asciiTheme="minorHAnsi" w:eastAsia="Times New Roman" w:hAnsiTheme="minorHAnsi"/>
          <w:sz w:val="28"/>
          <w:szCs w:val="28"/>
        </w:rPr>
        <w:t>split-ticket</w:t>
      </w:r>
      <w:proofErr w:type="gramEnd"/>
      <w:r w:rsidRPr="00340CF8">
        <w:rPr>
          <w:rFonts w:asciiTheme="minorHAnsi" w:eastAsia="Times New Roman" w:hAnsiTheme="minorHAnsi"/>
          <w:sz w:val="28"/>
          <w:szCs w:val="28"/>
        </w:rPr>
        <w:t xml:space="preserve"> in a midterm election?</w:t>
      </w:r>
    </w:p>
    <w:p w14:paraId="6DE0ABF9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 xml:space="preserve">Do you think that </w:t>
      </w:r>
      <w:proofErr w:type="gramStart"/>
      <w:r w:rsidRPr="00340CF8">
        <w:rPr>
          <w:rFonts w:asciiTheme="minorHAnsi" w:eastAsia="Times New Roman" w:hAnsiTheme="minorHAnsi"/>
          <w:sz w:val="28"/>
          <w:szCs w:val="28"/>
        </w:rPr>
        <w:t>split-ticket</w:t>
      </w:r>
      <w:proofErr w:type="gramEnd"/>
      <w:r w:rsidRPr="00340CF8">
        <w:rPr>
          <w:rFonts w:asciiTheme="minorHAnsi" w:eastAsia="Times New Roman" w:hAnsiTheme="minorHAnsi"/>
          <w:sz w:val="28"/>
          <w:szCs w:val="28"/>
        </w:rPr>
        <w:t xml:space="preserve"> voting is a bad idea?</w:t>
      </w:r>
    </w:p>
    <w:p w14:paraId="5F3255E2" w14:textId="77777777" w:rsidR="00340CF8" w:rsidRPr="00340CF8" w:rsidRDefault="00340CF8" w:rsidP="00340CF8">
      <w:pPr>
        <w:pStyle w:val="Heading1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 xml:space="preserve">Would you vote a </w:t>
      </w:r>
      <w:proofErr w:type="gramStart"/>
      <w:r w:rsidRPr="00340CF8">
        <w:rPr>
          <w:rFonts w:asciiTheme="minorHAnsi" w:eastAsia="Times New Roman" w:hAnsiTheme="minorHAnsi"/>
          <w:sz w:val="28"/>
          <w:szCs w:val="28"/>
        </w:rPr>
        <w:t>split-ticket</w:t>
      </w:r>
      <w:proofErr w:type="gramEnd"/>
      <w:r w:rsidRPr="00340CF8">
        <w:rPr>
          <w:rFonts w:asciiTheme="minorHAnsi" w:eastAsia="Times New Roman" w:hAnsiTheme="minorHAnsi"/>
          <w:sz w:val="28"/>
          <w:szCs w:val="28"/>
        </w:rPr>
        <w:t>?</w:t>
      </w:r>
    </w:p>
    <w:p w14:paraId="2915A4A2" w14:textId="77777777" w:rsidR="00340CF8" w:rsidRPr="00340CF8" w:rsidRDefault="00340CF8" w:rsidP="00340CF8">
      <w:pPr>
        <w:pStyle w:val="Heading1"/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Learning Extension</w:t>
      </w:r>
    </w:p>
    <w:p w14:paraId="3E59930C" w14:textId="77777777" w:rsidR="00340CF8" w:rsidRPr="00340CF8" w:rsidRDefault="00340CF8" w:rsidP="00340CF8">
      <w:pPr>
        <w:pStyle w:val="Heading1"/>
        <w:ind w:left="600"/>
        <w:rPr>
          <w:rFonts w:asciiTheme="minorHAnsi" w:eastAsia="Times New Roman" w:hAnsiTheme="minorHAnsi"/>
          <w:sz w:val="28"/>
          <w:szCs w:val="28"/>
        </w:rPr>
      </w:pPr>
      <w:bookmarkStart w:id="0" w:name="_GoBack"/>
      <w:r w:rsidRPr="00340CF8">
        <w:rPr>
          <w:rFonts w:asciiTheme="minorHAnsi" w:eastAsia="Times New Roman" w:hAnsiTheme="minorHAnsi"/>
          <w:sz w:val="28"/>
          <w:szCs w:val="28"/>
        </w:rPr>
        <w:t xml:space="preserve">Check </w:t>
      </w:r>
      <w:bookmarkEnd w:id="0"/>
      <w:r w:rsidRPr="00340CF8">
        <w:rPr>
          <w:rFonts w:asciiTheme="minorHAnsi" w:eastAsia="Times New Roman" w:hAnsiTheme="minorHAnsi"/>
          <w:sz w:val="28"/>
          <w:szCs w:val="28"/>
        </w:rPr>
        <w:t xml:space="preserve">out these cool charts on </w:t>
      </w:r>
      <w:proofErr w:type="gramStart"/>
      <w:r w:rsidRPr="00340CF8">
        <w:rPr>
          <w:rFonts w:asciiTheme="minorHAnsi" w:eastAsia="Times New Roman" w:hAnsiTheme="minorHAnsi"/>
          <w:sz w:val="28"/>
          <w:szCs w:val="28"/>
        </w:rPr>
        <w:t>split-ticket</w:t>
      </w:r>
      <w:proofErr w:type="gramEnd"/>
      <w:r w:rsidRPr="00340CF8">
        <w:rPr>
          <w:rFonts w:asciiTheme="minorHAnsi" w:eastAsia="Times New Roman" w:hAnsiTheme="minorHAnsi"/>
          <w:sz w:val="28"/>
          <w:szCs w:val="28"/>
        </w:rPr>
        <w:t xml:space="preserve"> voting from </w:t>
      </w:r>
      <w:r w:rsidRPr="00340CF8">
        <w:rPr>
          <w:rFonts w:asciiTheme="minorHAnsi" w:eastAsia="Times New Roman" w:hAnsiTheme="minorHAnsi"/>
          <w:sz w:val="28"/>
          <w:szCs w:val="28"/>
        </w:rPr>
        <w:fldChar w:fldCharType="begin"/>
      </w:r>
      <w:r w:rsidRPr="00340CF8">
        <w:rPr>
          <w:rFonts w:asciiTheme="minorHAnsi" w:eastAsia="Times New Roman" w:hAnsiTheme="minorHAnsi"/>
          <w:sz w:val="28"/>
          <w:szCs w:val="28"/>
        </w:rPr>
        <w:instrText xml:space="preserve"> HYPERLINK "https://www.washingtonpost.com/news/the-fix/wp/2016/05/20/the-striking-evaporation-of-split-ticket-voting/" \t "_blank" </w:instrText>
      </w:r>
      <w:r w:rsidRPr="00340CF8">
        <w:rPr>
          <w:rFonts w:asciiTheme="minorHAnsi" w:eastAsia="Times New Roman" w:hAnsiTheme="minorHAnsi"/>
          <w:sz w:val="28"/>
          <w:szCs w:val="28"/>
        </w:rPr>
      </w:r>
      <w:r w:rsidRPr="00340CF8">
        <w:rPr>
          <w:rFonts w:asciiTheme="minorHAnsi" w:eastAsia="Times New Roman" w:hAnsiTheme="minorHAnsi"/>
          <w:sz w:val="28"/>
          <w:szCs w:val="28"/>
        </w:rPr>
        <w:fldChar w:fldCharType="separate"/>
      </w:r>
      <w:r w:rsidRPr="00340CF8">
        <w:rPr>
          <w:rStyle w:val="Hyperlink"/>
          <w:rFonts w:asciiTheme="minorHAnsi" w:eastAsia="Times New Roman" w:hAnsiTheme="minorHAnsi"/>
          <w:sz w:val="28"/>
          <w:szCs w:val="28"/>
        </w:rPr>
        <w:t>WAPO</w:t>
      </w:r>
      <w:r w:rsidRPr="00340CF8">
        <w:rPr>
          <w:rFonts w:asciiTheme="minorHAnsi" w:eastAsia="Times New Roman" w:hAnsiTheme="minorHAnsi"/>
          <w:sz w:val="28"/>
          <w:szCs w:val="28"/>
        </w:rPr>
        <w:fldChar w:fldCharType="end"/>
      </w:r>
      <w:r w:rsidRPr="00340CF8">
        <w:rPr>
          <w:rFonts w:asciiTheme="minorHAnsi" w:eastAsia="Times New Roman" w:hAnsiTheme="minorHAnsi"/>
          <w:sz w:val="28"/>
          <w:szCs w:val="28"/>
        </w:rPr>
        <w:t>.</w:t>
      </w:r>
    </w:p>
    <w:p w14:paraId="0D6B160B" w14:textId="77777777" w:rsidR="00340CF8" w:rsidRPr="00340CF8" w:rsidRDefault="00340CF8">
      <w:pPr>
        <w:rPr>
          <w:rFonts w:asciiTheme="minorHAnsi" w:hAnsiTheme="minorHAnsi"/>
          <w:sz w:val="28"/>
          <w:szCs w:val="28"/>
        </w:rPr>
      </w:pPr>
    </w:p>
    <w:p w14:paraId="60395FF0" w14:textId="77777777" w:rsidR="00340CF8" w:rsidRPr="00340CF8" w:rsidRDefault="00340CF8" w:rsidP="00340CF8">
      <w:pPr>
        <w:pStyle w:val="Heading1"/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Action Extension</w:t>
      </w:r>
    </w:p>
    <w:p w14:paraId="14226005" w14:textId="77777777" w:rsidR="00340CF8" w:rsidRPr="00340CF8" w:rsidRDefault="00340CF8" w:rsidP="00340CF8">
      <w:pPr>
        <w:pStyle w:val="Heading1"/>
        <w:ind w:left="600"/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 xml:space="preserve">Talk to people until you find someone who is planning (or would if they could) a split-ticket vote. Try to understand why they are splitting their ticket and share your conversation with the class. </w:t>
      </w:r>
    </w:p>
    <w:p w14:paraId="05CA4D87" w14:textId="77777777" w:rsidR="00340CF8" w:rsidRPr="00340CF8" w:rsidRDefault="00340CF8" w:rsidP="00340CF8">
      <w:pPr>
        <w:pStyle w:val="Heading3"/>
        <w:rPr>
          <w:rFonts w:asciiTheme="minorHAnsi" w:eastAsia="Times New Roman" w:hAnsiTheme="minorHAnsi"/>
          <w:sz w:val="28"/>
          <w:szCs w:val="28"/>
        </w:rPr>
      </w:pPr>
      <w:r w:rsidRPr="00340CF8">
        <w:rPr>
          <w:rFonts w:asciiTheme="minorHAnsi" w:eastAsia="Times New Roman" w:hAnsiTheme="minorHAnsi"/>
          <w:sz w:val="28"/>
          <w:szCs w:val="28"/>
        </w:rPr>
        <w:t>*</w:t>
      </w:r>
      <w:proofErr w:type="gramStart"/>
      <w:r w:rsidRPr="00340CF8">
        <w:rPr>
          <w:rFonts w:asciiTheme="minorHAnsi" w:eastAsia="Times New Roman" w:hAnsiTheme="minorHAnsi"/>
          <w:sz w:val="28"/>
          <w:szCs w:val="28"/>
        </w:rPr>
        <w:t>Straight-ticket</w:t>
      </w:r>
      <w:proofErr w:type="gramEnd"/>
      <w:r w:rsidRPr="00340CF8">
        <w:rPr>
          <w:rFonts w:asciiTheme="minorHAnsi" w:eastAsia="Times New Roman" w:hAnsiTheme="minorHAnsi"/>
          <w:sz w:val="28"/>
          <w:szCs w:val="28"/>
        </w:rPr>
        <w:t xml:space="preserve"> voting (also called straight-party voting) allows voters to choose a party’s entire slate of candidates with just a single ballot marking. Voters make one punch or mark on the ballot in order to vote for every candidate of that party for each office on the ballot.</w:t>
      </w:r>
    </w:p>
    <w:p w14:paraId="3D0CDFE0" w14:textId="77777777" w:rsidR="00340CF8" w:rsidRPr="00340CF8" w:rsidRDefault="00340CF8">
      <w:pPr>
        <w:rPr>
          <w:rFonts w:asciiTheme="minorHAnsi" w:hAnsiTheme="minorHAnsi"/>
          <w:sz w:val="28"/>
          <w:szCs w:val="28"/>
        </w:rPr>
      </w:pPr>
    </w:p>
    <w:sectPr w:rsidR="00340CF8" w:rsidRPr="00340CF8" w:rsidSect="00C51236"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CE50" w14:textId="77777777" w:rsidR="00C51236" w:rsidRDefault="00C51236" w:rsidP="00C51236">
      <w:r>
        <w:separator/>
      </w:r>
    </w:p>
  </w:endnote>
  <w:endnote w:type="continuationSeparator" w:id="0">
    <w:p w14:paraId="0B412E8C" w14:textId="77777777" w:rsidR="00C51236" w:rsidRDefault="00C51236" w:rsidP="00C5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4B77" w14:textId="77777777" w:rsidR="00C51236" w:rsidRDefault="00C51236" w:rsidP="00C51236">
    <w:pPr>
      <w:rPr>
        <w:b/>
      </w:rPr>
    </w:pPr>
    <w:r w:rsidRPr="00E52067">
      <w:rPr>
        <w:b/>
      </w:rPr>
      <w:t>© 2016 Jonathan Milner</w:t>
    </w:r>
    <w:r w:rsidRPr="00E52067">
      <w:rPr>
        <w:b/>
      </w:rPr>
      <w:tab/>
    </w:r>
    <w:r w:rsidRPr="00E52067">
      <w:rPr>
        <w:b/>
      </w:rPr>
      <w:tab/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 w:rsidRPr="00E52067">
      <w:rPr>
        <w:b/>
      </w:rPr>
      <w:t>www.jonathanmilner.org</w:t>
    </w:r>
  </w:p>
  <w:p w14:paraId="71395A92" w14:textId="77777777" w:rsidR="00C51236" w:rsidRDefault="00C512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E448" w14:textId="77777777" w:rsidR="00C51236" w:rsidRDefault="00C51236" w:rsidP="00C51236">
      <w:r>
        <w:separator/>
      </w:r>
    </w:p>
  </w:footnote>
  <w:footnote w:type="continuationSeparator" w:id="0">
    <w:p w14:paraId="5DD41A0C" w14:textId="77777777" w:rsidR="00C51236" w:rsidRDefault="00C51236" w:rsidP="00C5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D64"/>
    <w:multiLevelType w:val="multilevel"/>
    <w:tmpl w:val="6CE2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8"/>
    <w:rsid w:val="001C671A"/>
    <w:rsid w:val="00306865"/>
    <w:rsid w:val="00340CF8"/>
    <w:rsid w:val="00C51236"/>
    <w:rsid w:val="00D47B18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0E0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40CF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F8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40CF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C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1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23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236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40CF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F8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40CF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C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1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23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2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3</cp:revision>
  <dcterms:created xsi:type="dcterms:W3CDTF">2016-09-14T12:42:00Z</dcterms:created>
  <dcterms:modified xsi:type="dcterms:W3CDTF">2016-09-14T12:45:00Z</dcterms:modified>
</cp:coreProperties>
</file>